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96" w:rsidRPr="009F252F" w:rsidRDefault="00ED4A96" w:rsidP="00ED4A96">
      <w:pPr>
        <w:widowControl/>
        <w:spacing w:line="600" w:lineRule="exact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9F252F">
        <w:rPr>
          <w:rFonts w:ascii="宋体" w:hAnsi="宋体" w:hint="eastAsia"/>
          <w:b/>
          <w:sz w:val="36"/>
          <w:szCs w:val="36"/>
        </w:rPr>
        <w:t>2015年度青年教师讲课比赛获奖者</w:t>
      </w:r>
      <w:r w:rsidRPr="009F252F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名单</w:t>
      </w:r>
    </w:p>
    <w:p w:rsidR="00ED4A96" w:rsidRPr="00BD104D" w:rsidRDefault="00ED4A96" w:rsidP="00ED4A96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ED4A96" w:rsidRDefault="00ED4A96" w:rsidP="00ED4A96">
      <w:pPr>
        <w:widowControl/>
        <w:shd w:val="clear" w:color="auto" w:fill="FFFFFF"/>
        <w:spacing w:beforeLines="50" w:line="540" w:lineRule="exact"/>
        <w:ind w:firstLineChars="112" w:firstLine="358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A29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一等奖：张智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A29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鲍露</w:t>
      </w:r>
    </w:p>
    <w:p w:rsidR="00ED4A96" w:rsidRDefault="00ED4A96" w:rsidP="00ED4A96">
      <w:pPr>
        <w:widowControl/>
        <w:shd w:val="clear" w:color="auto" w:fill="FFFFFF"/>
        <w:spacing w:beforeLines="50" w:line="540" w:lineRule="exact"/>
        <w:ind w:firstLineChars="112" w:firstLine="358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A29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二等奖：张东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A29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甄爱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A29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周天山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A29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宫海军</w:t>
      </w:r>
    </w:p>
    <w:p w:rsidR="00FA2FC3" w:rsidRPr="00ED4A96" w:rsidRDefault="00FA2FC3" w:rsidP="00ED4A96"/>
    <w:sectPr w:rsidR="00FA2FC3" w:rsidRPr="00ED4A96" w:rsidSect="00FA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EDA"/>
    <w:rsid w:val="00A81EDA"/>
    <w:rsid w:val="00AA7632"/>
    <w:rsid w:val="00ED4A96"/>
    <w:rsid w:val="00FA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王西芳</dc:creator>
  <cp:lastModifiedBy>王西芳</cp:lastModifiedBy>
  <cp:revision>2</cp:revision>
  <dcterms:created xsi:type="dcterms:W3CDTF">2016-01-05T03:49:00Z</dcterms:created>
  <dcterms:modified xsi:type="dcterms:W3CDTF">2016-01-05T03:49:00Z</dcterms:modified>
</cp:coreProperties>
</file>